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B9" w:rsidRPr="001A6AA0" w:rsidRDefault="001A6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 направлении информации </w:t>
      </w:r>
    </w:p>
    <w:tbl>
      <w:tblPr>
        <w:tblpPr w:leftFromText="180" w:rightFromText="180" w:vertAnchor="page" w:horzAnchor="margin" w:tblpXSpec="center" w:tblpY="73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097388" w:rsidTr="00097388">
        <w:trPr>
          <w:trHeight w:val="2539"/>
        </w:trPr>
        <w:tc>
          <w:tcPr>
            <w:tcW w:w="5211" w:type="dxa"/>
          </w:tcPr>
          <w:p w:rsidR="00097388" w:rsidRPr="00B871F3" w:rsidRDefault="00097388" w:rsidP="00097388">
            <w:pPr>
              <w:pStyle w:val="af0"/>
              <w:rPr>
                <w:b/>
                <w:bCs/>
                <w:i w:val="0"/>
                <w:sz w:val="20"/>
                <w:lang w:eastAsia="en-US"/>
              </w:rPr>
            </w:pPr>
            <w:r>
              <w:rPr>
                <w:i w:val="0"/>
                <w:sz w:val="20"/>
                <w:lang w:eastAsia="en-US"/>
              </w:rPr>
              <w:t xml:space="preserve">  </w:t>
            </w:r>
            <w:proofErr w:type="gramStart"/>
            <w:r w:rsidRPr="00B871F3">
              <w:rPr>
                <w:i w:val="0"/>
                <w:sz w:val="20"/>
                <w:lang w:eastAsia="en-US"/>
              </w:rPr>
              <w:t>АДМИНИСТРАЦИЯ  ЗМЕИНОГОРСКОГО</w:t>
            </w:r>
            <w:proofErr w:type="gramEnd"/>
            <w:r w:rsidRPr="00B871F3">
              <w:rPr>
                <w:i w:val="0"/>
                <w:sz w:val="20"/>
                <w:lang w:eastAsia="en-US"/>
              </w:rPr>
              <w:t xml:space="preserve">  РАЙОНА</w:t>
            </w:r>
          </w:p>
          <w:p w:rsidR="00097388" w:rsidRPr="00B871F3" w:rsidRDefault="00097388" w:rsidP="00097388">
            <w:pPr>
              <w:pStyle w:val="af0"/>
              <w:jc w:val="center"/>
              <w:rPr>
                <w:i w:val="0"/>
                <w:sz w:val="20"/>
                <w:lang w:eastAsia="en-US"/>
              </w:rPr>
            </w:pPr>
            <w:r w:rsidRPr="00B871F3">
              <w:rPr>
                <w:i w:val="0"/>
                <w:sz w:val="20"/>
                <w:lang w:eastAsia="en-US"/>
              </w:rPr>
              <w:t>КОМИТЕТ АДМИНИСТРАЦИИ</w:t>
            </w:r>
          </w:p>
          <w:p w:rsidR="00097388" w:rsidRPr="00B871F3" w:rsidRDefault="00097388" w:rsidP="00097388">
            <w:pPr>
              <w:pStyle w:val="af0"/>
              <w:jc w:val="center"/>
              <w:rPr>
                <w:i w:val="0"/>
                <w:sz w:val="20"/>
                <w:lang w:eastAsia="en-US"/>
              </w:rPr>
            </w:pPr>
            <w:r w:rsidRPr="00B871F3">
              <w:rPr>
                <w:i w:val="0"/>
                <w:sz w:val="20"/>
                <w:lang w:eastAsia="en-US"/>
              </w:rPr>
              <w:t xml:space="preserve">ЗМЕИНОГОРСКОГО РАЙОНА  </w:t>
            </w:r>
          </w:p>
          <w:p w:rsidR="00097388" w:rsidRPr="00B871F3" w:rsidRDefault="00097388" w:rsidP="00097388">
            <w:pPr>
              <w:pStyle w:val="af0"/>
              <w:jc w:val="center"/>
              <w:rPr>
                <w:i w:val="0"/>
                <w:sz w:val="20"/>
                <w:lang w:eastAsia="en-US"/>
              </w:rPr>
            </w:pPr>
            <w:r w:rsidRPr="00B871F3">
              <w:rPr>
                <w:i w:val="0"/>
                <w:caps/>
                <w:sz w:val="20"/>
                <w:lang w:eastAsia="en-US"/>
              </w:rPr>
              <w:t>Алтайского  края</w:t>
            </w:r>
            <w:r w:rsidRPr="00B871F3">
              <w:rPr>
                <w:i w:val="0"/>
                <w:sz w:val="20"/>
                <w:lang w:eastAsia="en-US"/>
              </w:rPr>
              <w:t xml:space="preserve">  ПО  ОБРАЗОВАНИЮ </w:t>
            </w:r>
          </w:p>
          <w:p w:rsidR="00097388" w:rsidRPr="00B871F3" w:rsidRDefault="00097388" w:rsidP="00097388">
            <w:pPr>
              <w:pStyle w:val="af0"/>
              <w:jc w:val="center"/>
              <w:rPr>
                <w:i w:val="0"/>
                <w:sz w:val="20"/>
                <w:lang w:eastAsia="en-US"/>
              </w:rPr>
            </w:pPr>
            <w:r w:rsidRPr="00B871F3">
              <w:rPr>
                <w:i w:val="0"/>
                <w:caps/>
                <w:sz w:val="20"/>
                <w:lang w:eastAsia="en-US"/>
              </w:rPr>
              <w:t>и делам молодёжи</w:t>
            </w:r>
          </w:p>
          <w:p w:rsidR="00097388" w:rsidRPr="00B871F3" w:rsidRDefault="00097388" w:rsidP="00097388">
            <w:pPr>
              <w:pStyle w:val="af0"/>
              <w:jc w:val="center"/>
              <w:rPr>
                <w:b/>
                <w:bCs/>
                <w:i w:val="0"/>
                <w:sz w:val="24"/>
                <w:szCs w:val="24"/>
                <w:lang w:eastAsia="en-US"/>
              </w:rPr>
            </w:pPr>
            <w:r w:rsidRPr="00B871F3">
              <w:rPr>
                <w:i w:val="0"/>
                <w:sz w:val="24"/>
                <w:szCs w:val="24"/>
                <w:lang w:eastAsia="en-US"/>
              </w:rPr>
              <w:t xml:space="preserve">ул. Шумакова,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871F3">
                <w:rPr>
                  <w:i w:val="0"/>
                  <w:sz w:val="24"/>
                  <w:szCs w:val="24"/>
                  <w:lang w:eastAsia="en-US"/>
                </w:rPr>
                <w:t>3, г</w:t>
              </w:r>
            </w:smartTag>
            <w:r w:rsidRPr="00B871F3">
              <w:rPr>
                <w:i w:val="0"/>
                <w:sz w:val="24"/>
                <w:szCs w:val="24"/>
                <w:lang w:eastAsia="en-US"/>
              </w:rPr>
              <w:t>. Змеиногорск, 658480</w:t>
            </w:r>
          </w:p>
          <w:p w:rsidR="00097388" w:rsidRPr="00B871F3" w:rsidRDefault="00097388" w:rsidP="00097388">
            <w:pPr>
              <w:pStyle w:val="af0"/>
              <w:jc w:val="center"/>
              <w:rPr>
                <w:b/>
                <w:bCs/>
                <w:i w:val="0"/>
                <w:sz w:val="24"/>
                <w:szCs w:val="24"/>
                <w:lang w:eastAsia="en-US"/>
              </w:rPr>
            </w:pPr>
            <w:r w:rsidRPr="00B871F3">
              <w:rPr>
                <w:i w:val="0"/>
                <w:sz w:val="24"/>
                <w:szCs w:val="24"/>
                <w:lang w:eastAsia="en-US"/>
              </w:rPr>
              <w:t>телефон:   2-25-00,  факс  2-25-51</w:t>
            </w:r>
          </w:p>
          <w:p w:rsidR="00097388" w:rsidRDefault="00237579" w:rsidP="00097388">
            <w:pPr>
              <w:pStyle w:val="af0"/>
              <w:jc w:val="center"/>
            </w:pPr>
            <w:hyperlink r:id="rId5" w:history="1">
              <w:r w:rsidR="00097388" w:rsidRPr="00B871F3">
                <w:rPr>
                  <w:rStyle w:val="af"/>
                  <w:rFonts w:eastAsiaTheme="majorEastAsia"/>
                  <w:sz w:val="24"/>
                  <w:szCs w:val="24"/>
                  <w:lang w:val="en-US" w:eastAsia="en-US"/>
                </w:rPr>
                <w:t>zmein</w:t>
              </w:r>
              <w:r w:rsidR="00097388" w:rsidRPr="00B871F3">
                <w:rPr>
                  <w:rStyle w:val="af"/>
                  <w:rFonts w:eastAsiaTheme="majorEastAsia"/>
                  <w:sz w:val="24"/>
                  <w:szCs w:val="24"/>
                  <w:lang w:eastAsia="en-US"/>
                </w:rPr>
                <w:t>-</w:t>
              </w:r>
              <w:r w:rsidR="00097388" w:rsidRPr="00B871F3">
                <w:rPr>
                  <w:rStyle w:val="af"/>
                  <w:rFonts w:eastAsiaTheme="majorEastAsia"/>
                  <w:sz w:val="24"/>
                  <w:szCs w:val="24"/>
                  <w:lang w:val="en-US" w:eastAsia="en-US"/>
                </w:rPr>
                <w:t>g</w:t>
              </w:r>
              <w:r w:rsidR="00097388" w:rsidRPr="00B871F3">
                <w:rPr>
                  <w:rStyle w:val="af"/>
                  <w:rFonts w:eastAsiaTheme="majorEastAsia"/>
                  <w:sz w:val="24"/>
                  <w:szCs w:val="24"/>
                  <w:lang w:eastAsia="en-US"/>
                </w:rPr>
                <w:t>@</w:t>
              </w:r>
              <w:r w:rsidR="00097388" w:rsidRPr="00B871F3">
                <w:rPr>
                  <w:rStyle w:val="af"/>
                  <w:rFonts w:eastAsiaTheme="majorEastAsia"/>
                  <w:sz w:val="24"/>
                  <w:szCs w:val="24"/>
                  <w:lang w:val="en-US" w:eastAsia="en-US"/>
                </w:rPr>
                <w:t>ab</w:t>
              </w:r>
              <w:r w:rsidR="00097388" w:rsidRPr="00B871F3">
                <w:rPr>
                  <w:rStyle w:val="af"/>
                  <w:rFonts w:eastAsiaTheme="majorEastAsia"/>
                  <w:sz w:val="24"/>
                  <w:szCs w:val="24"/>
                  <w:lang w:eastAsia="en-US"/>
                </w:rPr>
                <w:t>.</w:t>
              </w:r>
              <w:r w:rsidR="00097388" w:rsidRPr="00B871F3">
                <w:rPr>
                  <w:rStyle w:val="af"/>
                  <w:rFonts w:eastAsiaTheme="majorEastAsia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97388" w:rsidRPr="00B871F3" w:rsidRDefault="00097388" w:rsidP="00097388">
            <w:pPr>
              <w:pStyle w:val="af0"/>
              <w:jc w:val="center"/>
              <w:rPr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097388" w:rsidRPr="00B871F3" w:rsidRDefault="001A6AA0" w:rsidP="00097388">
            <w:pPr>
              <w:pStyle w:val="af0"/>
              <w:jc w:val="center"/>
              <w:rPr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26.09.2023</w:t>
            </w:r>
            <w:r w:rsidR="00097388" w:rsidRPr="00B871F3">
              <w:rPr>
                <w:i w:val="0"/>
                <w:sz w:val="24"/>
                <w:szCs w:val="24"/>
                <w:lang w:eastAsia="en-US"/>
              </w:rPr>
              <w:t xml:space="preserve"> г. №</w:t>
            </w:r>
            <w:r>
              <w:rPr>
                <w:i w:val="0"/>
                <w:sz w:val="24"/>
                <w:szCs w:val="24"/>
                <w:lang w:eastAsia="en-US"/>
              </w:rPr>
              <w:t xml:space="preserve"> 520</w:t>
            </w:r>
            <w:r w:rsidR="00097388" w:rsidRPr="00B871F3">
              <w:rPr>
                <w:i w:val="0"/>
                <w:sz w:val="24"/>
                <w:szCs w:val="24"/>
                <w:lang w:eastAsia="en-US"/>
              </w:rPr>
              <w:t xml:space="preserve"> </w:t>
            </w:r>
          </w:p>
          <w:p w:rsidR="00097388" w:rsidRPr="009F14D3" w:rsidRDefault="00097388" w:rsidP="00097388">
            <w:pPr>
              <w:pStyle w:val="af0"/>
              <w:jc w:val="center"/>
              <w:rPr>
                <w:b/>
                <w:bCs/>
                <w:i w:val="0"/>
                <w:sz w:val="20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____________________________________</w:t>
            </w:r>
          </w:p>
        </w:tc>
        <w:tc>
          <w:tcPr>
            <w:tcW w:w="5103" w:type="dxa"/>
          </w:tcPr>
          <w:p w:rsidR="00097388" w:rsidRPr="004222C4" w:rsidRDefault="00097388" w:rsidP="00097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97388" w:rsidRPr="00B871F3" w:rsidRDefault="00097388" w:rsidP="00097388">
            <w:pPr>
              <w:spacing w:after="0"/>
              <w:rPr>
                <w:szCs w:val="24"/>
              </w:rPr>
            </w:pPr>
          </w:p>
          <w:p w:rsidR="00097388" w:rsidRPr="009F14D3" w:rsidRDefault="00097388" w:rsidP="00097388">
            <w:pPr>
              <w:jc w:val="right"/>
            </w:pPr>
          </w:p>
        </w:tc>
      </w:tr>
    </w:tbl>
    <w:p w:rsidR="004D5BB9" w:rsidRDefault="004D5BB9"/>
    <w:p w:rsidR="001A6AA0" w:rsidRDefault="001A6AA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5280B"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Школьный этап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Змеиногорском районе  начинается 28 сентября.  Предмет – ОБЖ. </w:t>
      </w:r>
    </w:p>
    <w:p w:rsidR="004D5BB9" w:rsidRDefault="001A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олимпиады в 10:00ч.</w:t>
      </w:r>
    </w:p>
    <w:p w:rsidR="001A6AA0" w:rsidRDefault="004B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6AA0">
        <w:rPr>
          <w:rFonts w:ascii="Times New Roman" w:hAnsi="Times New Roman" w:cs="Times New Roman"/>
          <w:sz w:val="28"/>
          <w:szCs w:val="28"/>
        </w:rPr>
        <w:t xml:space="preserve">В 08:00 </w:t>
      </w:r>
      <w:proofErr w:type="gramStart"/>
      <w:r w:rsidR="001A6AA0">
        <w:rPr>
          <w:rFonts w:ascii="Times New Roman" w:hAnsi="Times New Roman" w:cs="Times New Roman"/>
          <w:sz w:val="28"/>
          <w:szCs w:val="28"/>
        </w:rPr>
        <w:t>час  в</w:t>
      </w:r>
      <w:proofErr w:type="gramEnd"/>
      <w:r w:rsidR="001A6AA0">
        <w:rPr>
          <w:rFonts w:ascii="Times New Roman" w:hAnsi="Times New Roman" w:cs="Times New Roman"/>
          <w:sz w:val="28"/>
          <w:szCs w:val="28"/>
        </w:rPr>
        <w:t xml:space="preserve"> личных кабинетах школ в системе АИС Олимпиада  во вкладке «Задания школьного этапа»  будут  выставляться  задания  по предмету, который проводится в этот день. </w:t>
      </w:r>
    </w:p>
    <w:p w:rsidR="001A6AA0" w:rsidRDefault="004B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6AA0"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gramStart"/>
      <w:r w:rsidR="001A6AA0">
        <w:rPr>
          <w:rFonts w:ascii="Times New Roman" w:hAnsi="Times New Roman" w:cs="Times New Roman"/>
          <w:sz w:val="28"/>
          <w:szCs w:val="28"/>
        </w:rPr>
        <w:t>задания  выставляются</w:t>
      </w:r>
      <w:proofErr w:type="gramEnd"/>
      <w:r w:rsidR="001A6AA0">
        <w:rPr>
          <w:rFonts w:ascii="Times New Roman" w:hAnsi="Times New Roman" w:cs="Times New Roman"/>
          <w:sz w:val="28"/>
          <w:szCs w:val="28"/>
        </w:rPr>
        <w:t xml:space="preserve">   в день проведения олимпиады во  вкладке «Ответы и критерии»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2E2" w:rsidRDefault="004B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олимпиады  по предмету необходимо  не позднее 14 дней со дня проведения олимпиады по данному предмету.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утверждать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результаты олимпиад сразу по нескольким предметам: одним приказом итоги нескольких предметов. Но срок 14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 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соблюдаться для каждого предмета.</w:t>
      </w:r>
    </w:p>
    <w:p w:rsidR="004D5BB9" w:rsidRDefault="004B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определенному предмету тоже  вносятся  в АИС Олимпиада  с соблюдением определенных сроков.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25280B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="0025280B">
        <w:rPr>
          <w:rFonts w:ascii="Times New Roman" w:hAnsi="Times New Roman" w:cs="Times New Roman"/>
          <w:sz w:val="28"/>
          <w:szCs w:val="28"/>
        </w:rPr>
        <w:t xml:space="preserve"> таблица  с указанием  сроков загрузки результатов по каждому предмету (смотрите в почте от Копыловой Е.В. или  ищите в личном кабинете в АИС Олимпиада).</w:t>
      </w:r>
    </w:p>
    <w:p w:rsidR="004D5BB9" w:rsidRPr="0025280B" w:rsidRDefault="0025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Руководителям ОО рекомендуем взять на контроль проведение школьного этапа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олимпиады. </w:t>
      </w:r>
    </w:p>
    <w:tbl>
      <w:tblPr>
        <w:tblW w:w="9836" w:type="dxa"/>
        <w:tblLook w:val="01E0" w:firstRow="1" w:lastRow="1" w:firstColumn="1" w:lastColumn="1" w:noHBand="0" w:noVBand="0"/>
      </w:tblPr>
      <w:tblGrid>
        <w:gridCol w:w="3898"/>
        <w:gridCol w:w="3349"/>
        <w:gridCol w:w="2589"/>
      </w:tblGrid>
      <w:tr w:rsidR="004D5BB9" w:rsidRPr="004D5BB9" w:rsidTr="0025280B">
        <w:trPr>
          <w:trHeight w:val="1591"/>
        </w:trPr>
        <w:tc>
          <w:tcPr>
            <w:tcW w:w="3898" w:type="dxa"/>
          </w:tcPr>
          <w:p w:rsidR="004D5BB9" w:rsidRDefault="004D5BB9" w:rsidP="00A4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0B" w:rsidRPr="004D5BB9" w:rsidRDefault="0025280B" w:rsidP="00A4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B9" w:rsidRPr="004D5BB9" w:rsidRDefault="004D5BB9" w:rsidP="00A4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                                                                 </w:t>
            </w:r>
          </w:p>
        </w:tc>
        <w:tc>
          <w:tcPr>
            <w:tcW w:w="3349" w:type="dxa"/>
          </w:tcPr>
          <w:p w:rsidR="004D5BB9" w:rsidRPr="004D5BB9" w:rsidRDefault="004D5BB9" w:rsidP="00A4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BB9" w:rsidRPr="004D5BB9" w:rsidRDefault="004D5BB9" w:rsidP="00A4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BB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BB9" w:rsidRPr="004D5BB9" w:rsidRDefault="004D5BB9" w:rsidP="00A4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D5BB9" w:rsidRPr="004D5BB9" w:rsidRDefault="004D5BB9" w:rsidP="00A4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B9" w:rsidRPr="004D5BB9" w:rsidRDefault="004D5BB9" w:rsidP="00A4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B9" w:rsidRPr="004D5BB9" w:rsidRDefault="004D5BB9" w:rsidP="004D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BB9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4D5BB9">
              <w:rPr>
                <w:rFonts w:ascii="Times New Roman" w:hAnsi="Times New Roman" w:cs="Times New Roman"/>
                <w:sz w:val="28"/>
                <w:szCs w:val="28"/>
              </w:rPr>
              <w:t>Тугунова</w:t>
            </w:r>
            <w:proofErr w:type="spellEnd"/>
          </w:p>
        </w:tc>
      </w:tr>
    </w:tbl>
    <w:p w:rsidR="004D5BB9" w:rsidRPr="0025280B" w:rsidRDefault="004D5BB9" w:rsidP="0025280B">
      <w:pPr>
        <w:tabs>
          <w:tab w:val="left" w:pos="2088"/>
        </w:tabs>
      </w:pPr>
      <w:bookmarkStart w:id="0" w:name="_GoBack"/>
      <w:bookmarkEnd w:id="0"/>
    </w:p>
    <w:sectPr w:rsidR="004D5BB9" w:rsidRPr="0025280B" w:rsidSect="000973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388"/>
    <w:rsid w:val="00097388"/>
    <w:rsid w:val="00142A18"/>
    <w:rsid w:val="001A6AA0"/>
    <w:rsid w:val="00237579"/>
    <w:rsid w:val="0025280B"/>
    <w:rsid w:val="003E5943"/>
    <w:rsid w:val="003F2C09"/>
    <w:rsid w:val="00407D21"/>
    <w:rsid w:val="004B02E2"/>
    <w:rsid w:val="004D5BB9"/>
    <w:rsid w:val="006B0F0F"/>
    <w:rsid w:val="006B561B"/>
    <w:rsid w:val="007D4B23"/>
    <w:rsid w:val="00924B04"/>
    <w:rsid w:val="00A36EC6"/>
    <w:rsid w:val="00BF35DD"/>
    <w:rsid w:val="00C11B73"/>
    <w:rsid w:val="00E300DB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42FA9"/>
  <w15:docId w15:val="{30163C42-82DD-49D2-B898-202AAB5C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styleId="af">
    <w:name w:val="Hyperlink"/>
    <w:basedOn w:val="a0"/>
    <w:rsid w:val="00097388"/>
    <w:rPr>
      <w:color w:val="0000FF"/>
      <w:u w:val="single"/>
    </w:rPr>
  </w:style>
  <w:style w:type="paragraph" w:styleId="af0">
    <w:name w:val="Body Text"/>
    <w:basedOn w:val="a"/>
    <w:link w:val="af1"/>
    <w:semiHidden/>
    <w:rsid w:val="00097388"/>
    <w:pPr>
      <w:tabs>
        <w:tab w:val="left" w:pos="4927"/>
        <w:tab w:val="left" w:pos="9854"/>
      </w:tabs>
      <w:spacing w:after="0" w:line="240" w:lineRule="exact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97388"/>
    <w:rPr>
      <w:i/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D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5BB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mein-g@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2022-02-09T02:08:00Z</dcterms:created>
  <dcterms:modified xsi:type="dcterms:W3CDTF">2023-09-27T09:27:00Z</dcterms:modified>
</cp:coreProperties>
</file>